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  <w:t>聘期考核表</w:t>
      </w:r>
    </w:p>
    <w:p>
      <w:pPr>
        <w:jc w:val="center"/>
        <w:rPr>
          <w:rFonts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  <w:t>（教师、实验教师）</w:t>
      </w:r>
    </w:p>
    <w:p>
      <w:pPr>
        <w:jc w:val="left"/>
        <w:rPr>
          <w:rFonts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部门：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                                             人事编号</w:t>
      </w:r>
      <w:r>
        <w:rPr>
          <w:rFonts w:hint="eastAsia" w:ascii="仿宋_GB2312" w:eastAsia="仿宋_GB2312"/>
          <w:color w:val="000000" w:themeColor="text1"/>
          <w:sz w:val="24"/>
          <w:szCs w:val="2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2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3"/>
        <w:gridCol w:w="992"/>
        <w:gridCol w:w="1237"/>
        <w:gridCol w:w="213"/>
        <w:gridCol w:w="988"/>
        <w:gridCol w:w="460"/>
        <w:gridCol w:w="741"/>
        <w:gridCol w:w="707"/>
        <w:gridCol w:w="494"/>
        <w:gridCol w:w="954"/>
        <w:gridCol w:w="247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现任专业技术职务及聘任时间</w:t>
            </w:r>
          </w:p>
        </w:tc>
        <w:tc>
          <w:tcPr>
            <w:tcW w:w="724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教学工作量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聘期内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任务完成情况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任务完成情况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960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本人承诺上述填写信息真实、合法，愿承担相应责任及后果。</w:t>
            </w:r>
          </w:p>
          <w:p>
            <w:pPr>
              <w:ind w:firstLine="6960" w:firstLineChars="29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</w:p>
          <w:p>
            <w:pPr>
              <w:tabs>
                <w:tab w:val="left" w:pos="2730"/>
              </w:tabs>
              <w:ind w:firstLine="7440" w:firstLineChars="31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ind w:firstLine="600" w:firstLineChars="200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经考核，该同志聘期考核结果为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等级，建议续聘年限为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>
            <w:pPr>
              <w:ind w:firstLine="6440" w:firstLineChars="23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二级单位公章：</w:t>
            </w:r>
          </w:p>
          <w:p>
            <w:pPr>
              <w:ind w:firstLine="5520" w:firstLineChars="23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组长签名：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1374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考核组成员签名: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学院聘任委员会研究决定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，该同志聘期考核结果</w:t>
            </w: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等级，续聘年限为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人力资源处公章：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日期：</w:t>
            </w:r>
          </w:p>
        </w:tc>
      </w:tr>
    </w:tbl>
    <w:p>
      <w:pPr>
        <w:rPr>
          <w:rFonts w:ascii="仿宋_GB2312" w:eastAsia="仿宋_GB2312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0"/>
          <w14:textFill>
            <w14:solidFill>
              <w14:schemeClr w14:val="tx1"/>
            </w14:solidFill>
          </w14:textFill>
        </w:rPr>
        <w:t>注：请双面打印，用黑色水性笔或黑色钢笔填写。表格内不够填写，可添加附页。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TJkZjE1ZmFmZDk0YWM3ZTU0NDVhNTc4M2UxMjAifQ=="/>
  </w:docVars>
  <w:rsids>
    <w:rsidRoot w:val="1A8C1769"/>
    <w:rsid w:val="1A8C1769"/>
    <w:rsid w:val="3388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262</Characters>
  <Lines>0</Lines>
  <Paragraphs>0</Paragraphs>
  <TotalTime>1</TotalTime>
  <ScaleCrop>false</ScaleCrop>
  <LinksUpToDate>false</LinksUpToDate>
  <CharactersWithSpaces>541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2021-06-02T08:07:00Z</dcterms:created>
  <dc:creator>李璐</dc:creator>
  <cp:lastModifiedBy>Administrator</cp:lastModifiedBy>
  <dcterms:modified xsi:type="dcterms:W3CDTF">2022-05-19T01:02:07Z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E5B7AFB493234E979305F9A5C4066A78</vt:lpwstr>
  </property>
</Properties>
</file>