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sz w:val="68"/>
          <w:szCs w:val="68"/>
          <w:shd w:val="solid" w:color="FFFFFF" w:fill="auto"/>
        </w:rPr>
      </w:pPr>
    </w:p>
    <w:p>
      <w:pPr>
        <w:jc w:val="center"/>
        <w:rPr>
          <w:rFonts w:hint="eastAsia" w:ascii="华文中宋" w:hAnsi="华文中宋" w:eastAsia="华文中宋"/>
          <w:sz w:val="68"/>
          <w:szCs w:val="68"/>
          <w:shd w:val="solid" w:color="FFFFFF" w:fill="auto"/>
          <w:lang w:val="en-US" w:eastAsia="zh-CN"/>
        </w:rPr>
      </w:pPr>
      <w:r>
        <w:rPr>
          <w:rFonts w:hint="eastAsia" w:ascii="华文中宋" w:hAnsi="华文中宋" w:eastAsia="华文中宋"/>
          <w:sz w:val="68"/>
          <w:szCs w:val="68"/>
          <w:shd w:val="solid" w:color="FFFFFF" w:fill="auto"/>
          <w:lang w:val="en-US" w:eastAsia="zh-CN"/>
        </w:rPr>
        <w:t>武汉城市学院</w:t>
      </w:r>
    </w:p>
    <w:p>
      <w:pPr>
        <w:jc w:val="center"/>
        <w:rPr>
          <w:rFonts w:ascii="华文中宋" w:hAnsi="华文中宋" w:eastAsia="华文中宋"/>
          <w:sz w:val="64"/>
          <w:szCs w:val="64"/>
        </w:rPr>
      </w:pPr>
      <w:r>
        <w:rPr>
          <w:rFonts w:hint="eastAsia" w:ascii="华文中宋" w:hAnsi="华文中宋" w:eastAsia="华文中宋"/>
          <w:sz w:val="68"/>
          <w:szCs w:val="68"/>
          <w:shd w:val="solid" w:color="FFFFFF" w:fill="auto"/>
        </w:rPr>
        <w:t>教学研究项目立项申请书</w:t>
      </w:r>
    </w:p>
    <w:p>
      <w:pPr>
        <w:ind w:right="-693"/>
        <w:jc w:val="center"/>
        <w:rPr>
          <w:rFonts w:ascii="华文新魏" w:eastAsia="华文新魏"/>
          <w:sz w:val="52"/>
        </w:rPr>
      </w:pPr>
    </w:p>
    <w:p>
      <w:pPr>
        <w:ind w:right="-693"/>
        <w:rPr>
          <w:rFonts w:ascii="仿宋_GB2312"/>
        </w:rPr>
      </w:pPr>
    </w:p>
    <w:p>
      <w:pPr>
        <w:spacing w:line="720" w:lineRule="exact"/>
        <w:ind w:right="-693" w:firstLine="747" w:firstLineChars="157"/>
        <w:rPr>
          <w:rFonts w:ascii="仿宋_GB2312"/>
          <w:sz w:val="36"/>
        </w:rPr>
      </w:pPr>
      <w:r>
        <w:rPr>
          <w:rFonts w:hint="eastAsia" w:ascii="楷体_GB2312" w:eastAsia="楷体_GB2312"/>
          <w:spacing w:val="58"/>
          <w:sz w:val="36"/>
        </w:rPr>
        <w:t>项目名称</w:t>
      </w:r>
      <w:r>
        <w:rPr>
          <w:rFonts w:hint="eastAsia" w:ascii="仿宋_GB2312"/>
          <w:sz w:val="36"/>
        </w:rPr>
        <w:t>：</w:t>
      </w:r>
      <w:r>
        <w:rPr>
          <w:sz w:val="22"/>
        </w:rPr>
        <w:t>________________________________________</w:t>
      </w:r>
    </w:p>
    <w:p>
      <w:pPr>
        <w:spacing w:line="720" w:lineRule="exact"/>
        <w:ind w:right="-693" w:firstLine="733" w:firstLineChars="189"/>
        <w:rPr>
          <w:rFonts w:ascii="仿宋_GB2312"/>
          <w:sz w:val="36"/>
        </w:rPr>
      </w:pPr>
      <w:r>
        <w:rPr>
          <w:rFonts w:hint="eastAsia" w:ascii="楷体_GB2312" w:eastAsia="楷体_GB2312"/>
          <w:spacing w:val="14"/>
          <w:sz w:val="36"/>
        </w:rPr>
        <w:t>项目主持人</w:t>
      </w:r>
      <w:r>
        <w:rPr>
          <w:rFonts w:hint="eastAsia" w:ascii="仿宋_GB2312"/>
          <w:sz w:val="36"/>
        </w:rPr>
        <w:t>：</w:t>
      </w:r>
      <w:r>
        <w:rPr>
          <w:sz w:val="22"/>
        </w:rPr>
        <w:t>________________________________________</w:t>
      </w:r>
    </w:p>
    <w:p>
      <w:pPr>
        <w:spacing w:line="720" w:lineRule="exact"/>
        <w:ind w:right="-693" w:firstLine="714" w:firstLineChars="150"/>
        <w:rPr>
          <w:rFonts w:ascii="仿宋_GB2312"/>
          <w:sz w:val="36"/>
        </w:rPr>
      </w:pPr>
      <w:r>
        <w:rPr>
          <w:rFonts w:hint="eastAsia" w:ascii="楷体_GB2312" w:eastAsia="楷体_GB2312"/>
          <w:spacing w:val="58"/>
          <w:sz w:val="36"/>
          <w:lang w:val="en-US" w:eastAsia="zh-CN"/>
        </w:rPr>
        <w:t>学部</w:t>
      </w:r>
      <w:r>
        <w:rPr>
          <w:rFonts w:hint="eastAsia" w:ascii="楷体_GB2312" w:eastAsia="楷体_GB2312"/>
          <w:spacing w:val="58"/>
          <w:sz w:val="36"/>
        </w:rPr>
        <w:t>名称：</w:t>
      </w:r>
      <w:r>
        <w:rPr>
          <w:sz w:val="22"/>
        </w:rPr>
        <w:t>_______________________________________</w:t>
      </w:r>
    </w:p>
    <w:p>
      <w:pPr>
        <w:spacing w:line="720" w:lineRule="exact"/>
        <w:ind w:right="-693" w:firstLine="714" w:firstLineChars="150"/>
        <w:rPr>
          <w:rFonts w:ascii="仿宋_GB2312"/>
          <w:sz w:val="36"/>
        </w:rPr>
      </w:pPr>
      <w:r>
        <w:rPr>
          <w:rFonts w:hint="eastAsia" w:ascii="楷体_GB2312" w:eastAsia="楷体_GB2312"/>
          <w:spacing w:val="58"/>
          <w:sz w:val="36"/>
        </w:rPr>
        <w:t>联系电话：</w:t>
      </w:r>
      <w:r>
        <w:rPr>
          <w:sz w:val="22"/>
        </w:rPr>
        <w:t>_______________________________________</w:t>
      </w:r>
    </w:p>
    <w:p>
      <w:pPr>
        <w:spacing w:line="720" w:lineRule="exact"/>
        <w:ind w:right="-693" w:firstLine="714" w:firstLineChars="150"/>
        <w:rPr>
          <w:rFonts w:ascii="仿宋_GB2312"/>
          <w:sz w:val="36"/>
        </w:rPr>
      </w:pPr>
      <w:r>
        <w:rPr>
          <w:rFonts w:hint="eastAsia" w:ascii="楷体_GB2312" w:eastAsia="楷体_GB2312"/>
          <w:spacing w:val="58"/>
          <w:sz w:val="36"/>
        </w:rPr>
        <w:t>电子信箱：</w:t>
      </w:r>
      <w:r>
        <w:rPr>
          <w:sz w:val="22"/>
        </w:rPr>
        <w:t xml:space="preserve"> ______________________________________</w:t>
      </w:r>
    </w:p>
    <w:p>
      <w:pPr>
        <w:spacing w:line="720" w:lineRule="exact"/>
        <w:ind w:right="-693" w:firstLine="714" w:firstLineChars="150"/>
        <w:rPr>
          <w:rFonts w:ascii="仿宋_GB2312"/>
          <w:sz w:val="32"/>
          <w:szCs w:val="32"/>
        </w:rPr>
      </w:pPr>
      <w:r>
        <w:rPr>
          <w:rFonts w:hint="eastAsia" w:ascii="楷体_GB2312" w:eastAsia="楷体_GB2312"/>
          <w:spacing w:val="58"/>
          <w:sz w:val="36"/>
        </w:rPr>
        <w:t>填表日期：</w:t>
      </w:r>
      <w:r>
        <w:rPr>
          <w:sz w:val="32"/>
          <w:szCs w:val="32"/>
        </w:rPr>
        <w:t>________</w:t>
      </w:r>
      <w:r>
        <w:rPr>
          <w:rFonts w:hint="eastAsia" w:ascii="楷体_GB2312" w:hAnsi="宋体" w:eastAsia="楷体_GB2312"/>
          <w:sz w:val="32"/>
          <w:szCs w:val="32"/>
        </w:rPr>
        <w:t>年</w:t>
      </w:r>
      <w:r>
        <w:rPr>
          <w:sz w:val="32"/>
          <w:szCs w:val="32"/>
        </w:rPr>
        <w:t>_______</w:t>
      </w:r>
      <w:r>
        <w:rPr>
          <w:rFonts w:hint="eastAsia" w:ascii="楷体_GB2312" w:hAnsi="宋体" w:eastAsia="楷体_GB2312"/>
          <w:sz w:val="32"/>
          <w:szCs w:val="32"/>
        </w:rPr>
        <w:t>月</w:t>
      </w:r>
      <w:r>
        <w:rPr>
          <w:sz w:val="32"/>
          <w:szCs w:val="32"/>
        </w:rPr>
        <w:t>_______</w:t>
      </w:r>
      <w:r>
        <w:rPr>
          <w:rFonts w:hint="eastAsia" w:ascii="楷体_GB2312" w:hAnsi="宋体" w:eastAsia="楷体_GB2312"/>
          <w:sz w:val="32"/>
          <w:szCs w:val="32"/>
        </w:rPr>
        <w:t>日</w:t>
      </w:r>
    </w:p>
    <w:p>
      <w:pPr>
        <w:spacing w:line="600" w:lineRule="exact"/>
        <w:ind w:right="-693"/>
        <w:rPr>
          <w:rFonts w:ascii="仿宋_GB2312"/>
        </w:rPr>
      </w:pPr>
    </w:p>
    <w:p>
      <w:pPr>
        <w:rPr>
          <w:rFonts w:ascii="仿宋_GB2312"/>
          <w:szCs w:val="24"/>
        </w:rPr>
      </w:pPr>
    </w:p>
    <w:p>
      <w:pPr>
        <w:rPr>
          <w:rFonts w:ascii="仿宋_GB2312"/>
          <w:szCs w:val="24"/>
        </w:rPr>
      </w:pPr>
    </w:p>
    <w:p>
      <w:pPr>
        <w:jc w:val="center"/>
        <w:rPr>
          <w:rFonts w:ascii="楷体_GB2312" w:eastAsia="楷体_GB2312"/>
          <w:spacing w:val="40"/>
          <w:sz w:val="36"/>
        </w:rPr>
      </w:pPr>
      <w:r>
        <w:rPr>
          <w:rFonts w:hint="eastAsia" w:ascii="楷体_GB2312" w:eastAsia="楷体_GB2312"/>
          <w:spacing w:val="40"/>
          <w:sz w:val="36"/>
          <w:lang w:val="en-US" w:eastAsia="zh-CN"/>
        </w:rPr>
        <w:t>教务处</w:t>
      </w:r>
      <w:r>
        <w:rPr>
          <w:rFonts w:hint="eastAsia" w:ascii="楷体_GB2312" w:eastAsia="楷体_GB2312"/>
          <w:spacing w:val="40"/>
          <w:sz w:val="36"/>
        </w:rPr>
        <w:t>制</w:t>
      </w:r>
    </w:p>
    <w:p>
      <w:pPr>
        <w:jc w:val="center"/>
        <w:rPr>
          <w:rFonts w:ascii="楷体_GB2312" w:eastAsia="楷体_GB2312"/>
          <w:spacing w:val="40"/>
          <w:sz w:val="36"/>
        </w:rPr>
      </w:pPr>
      <w:r>
        <w:rPr>
          <w:rFonts w:hint="eastAsia" w:ascii="楷体_GB2312" w:eastAsia="楷体_GB2312"/>
          <w:spacing w:val="40"/>
          <w:sz w:val="36"/>
        </w:rPr>
        <w:t>202</w:t>
      </w:r>
      <w:r>
        <w:rPr>
          <w:rFonts w:hint="eastAsia" w:ascii="楷体_GB2312" w:eastAsia="楷体_GB2312"/>
          <w:spacing w:val="40"/>
          <w:sz w:val="36"/>
          <w:lang w:val="en-US" w:eastAsia="zh-CN"/>
        </w:rPr>
        <w:t>3</w:t>
      </w:r>
      <w:r>
        <w:rPr>
          <w:rFonts w:hint="eastAsia" w:ascii="楷体_GB2312" w:eastAsia="楷体_GB2312"/>
          <w:spacing w:val="40"/>
          <w:sz w:val="36"/>
        </w:rPr>
        <w:t>年3月</w:t>
      </w:r>
    </w:p>
    <w:p>
      <w:pPr>
        <w:widowControl/>
        <w:jc w:val="left"/>
        <w:rPr>
          <w:rFonts w:ascii="楷体_GB2312" w:eastAsia="楷体_GB2312"/>
          <w:b/>
          <w:sz w:val="28"/>
          <w:szCs w:val="24"/>
        </w:rPr>
      </w:pPr>
      <w:r>
        <w:rPr>
          <w:rFonts w:ascii="楷体_GB2312" w:eastAsia="楷体_GB2312"/>
          <w:b/>
          <w:sz w:val="28"/>
          <w:szCs w:val="24"/>
        </w:rPr>
        <w:br w:type="page"/>
      </w:r>
    </w:p>
    <w:p>
      <w:pPr>
        <w:jc w:val="left"/>
        <w:rPr>
          <w:rFonts w:ascii="宋体" w:hAnsi="宋体" w:eastAsia="宋体"/>
          <w:b/>
          <w:sz w:val="28"/>
          <w:szCs w:val="24"/>
        </w:rPr>
      </w:pPr>
      <w:r>
        <w:rPr>
          <w:rFonts w:hint="eastAsia" w:ascii="宋体" w:hAnsi="宋体" w:eastAsia="宋体"/>
          <w:b/>
          <w:sz w:val="28"/>
          <w:szCs w:val="24"/>
        </w:rPr>
        <w:t>一、简介</w:t>
      </w:r>
    </w:p>
    <w:tbl>
      <w:tblPr>
        <w:tblStyle w:val="4"/>
        <w:tblW w:w="943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747"/>
        <w:gridCol w:w="49"/>
        <w:gridCol w:w="1206"/>
        <w:gridCol w:w="640"/>
        <w:gridCol w:w="636"/>
        <w:gridCol w:w="99"/>
        <w:gridCol w:w="11"/>
        <w:gridCol w:w="531"/>
        <w:gridCol w:w="493"/>
        <w:gridCol w:w="74"/>
        <w:gridCol w:w="563"/>
        <w:gridCol w:w="474"/>
        <w:gridCol w:w="97"/>
        <w:gridCol w:w="564"/>
        <w:gridCol w:w="389"/>
        <w:gridCol w:w="99"/>
        <w:gridCol w:w="313"/>
        <w:gridCol w:w="16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763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项目简况</w:t>
            </w:r>
          </w:p>
        </w:tc>
        <w:tc>
          <w:tcPr>
            <w:tcW w:w="74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项目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名称</w:t>
            </w:r>
          </w:p>
        </w:tc>
        <w:tc>
          <w:tcPr>
            <w:tcW w:w="7929" w:type="dxa"/>
            <w:gridSpan w:val="17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63" w:type="dxa"/>
            <w:vMerge w:val="continue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7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经费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来源</w:t>
            </w:r>
          </w:p>
        </w:tc>
        <w:tc>
          <w:tcPr>
            <w:tcW w:w="263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学校资助经费</w:t>
            </w:r>
          </w:p>
        </w:tc>
        <w:tc>
          <w:tcPr>
            <w:tcW w:w="1672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万元</w:t>
            </w:r>
          </w:p>
        </w:tc>
        <w:tc>
          <w:tcPr>
            <w:tcW w:w="474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起止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年月</w:t>
            </w:r>
          </w:p>
        </w:tc>
        <w:tc>
          <w:tcPr>
            <w:tcW w:w="3153" w:type="dxa"/>
            <w:gridSpan w:val="6"/>
            <w:vMerge w:val="restart"/>
            <w:vAlign w:val="center"/>
          </w:tcPr>
          <w:p>
            <w:pPr>
              <w:adjustRightInd w:val="0"/>
              <w:snapToGrid w:val="0"/>
              <w:spacing w:line="240" w:lineRule="atLeast"/>
              <w:ind w:firstLine="955" w:firstLineChars="398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   月至</w:t>
            </w:r>
          </w:p>
          <w:p>
            <w:pPr>
              <w:adjustRightInd w:val="0"/>
              <w:snapToGrid w:val="0"/>
              <w:spacing w:line="240" w:lineRule="atLeast"/>
              <w:ind w:firstLine="952" w:firstLineChars="397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   月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（从申报年份开始计算，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研究时间一般不少于</w:t>
            </w:r>
            <w:r>
              <w:rPr>
                <w:rFonts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763" w:type="dxa"/>
            <w:vMerge w:val="continue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7" w:type="dxa"/>
            <w:vMerge w:val="continue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630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其他经费</w:t>
            </w:r>
          </w:p>
        </w:tc>
        <w:tc>
          <w:tcPr>
            <w:tcW w:w="1672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万元</w:t>
            </w:r>
          </w:p>
        </w:tc>
        <w:tc>
          <w:tcPr>
            <w:tcW w:w="474" w:type="dxa"/>
            <w:vMerge w:val="continue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153" w:type="dxa"/>
            <w:gridSpan w:val="6"/>
            <w:vMerge w:val="continue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763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目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主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持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人</w:t>
            </w:r>
          </w:p>
        </w:tc>
        <w:tc>
          <w:tcPr>
            <w:tcW w:w="74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1895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性别</w:t>
            </w:r>
          </w:p>
        </w:tc>
        <w:tc>
          <w:tcPr>
            <w:tcW w:w="1672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24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出生年月</w:t>
            </w:r>
          </w:p>
        </w:tc>
        <w:tc>
          <w:tcPr>
            <w:tcW w:w="2103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763" w:type="dxa"/>
            <w:vMerge w:val="continue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02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spacing w:val="14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14"/>
                <w:sz w:val="24"/>
                <w:szCs w:val="24"/>
              </w:rPr>
              <w:t>专业技术职务</w:t>
            </w:r>
          </w:p>
        </w:tc>
        <w:tc>
          <w:tcPr>
            <w:tcW w:w="1917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65" w:type="dxa"/>
            <w:gridSpan w:val="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最终学位</w:t>
            </w:r>
            <w:r>
              <w:rPr>
                <w:rFonts w:ascii="仿宋" w:hAnsi="仿宋" w:eastAsia="仿宋"/>
                <w:sz w:val="24"/>
                <w:szCs w:val="24"/>
              </w:rPr>
              <w:t>/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授予国家</w:t>
            </w:r>
          </w:p>
        </w:tc>
        <w:tc>
          <w:tcPr>
            <w:tcW w:w="2492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763" w:type="dxa"/>
            <w:vMerge w:val="continue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近三年教学工作简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历</w:t>
            </w:r>
          </w:p>
        </w:tc>
        <w:tc>
          <w:tcPr>
            <w:tcW w:w="120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时间</w:t>
            </w:r>
          </w:p>
        </w:tc>
        <w:tc>
          <w:tcPr>
            <w:tcW w:w="2484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项目名称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授课对象</w:t>
            </w:r>
          </w:p>
        </w:tc>
        <w:tc>
          <w:tcPr>
            <w:tcW w:w="1052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学时</w:t>
            </w:r>
          </w:p>
        </w:tc>
        <w:tc>
          <w:tcPr>
            <w:tcW w:w="2004" w:type="dxa"/>
            <w:gridSpan w:val="2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所在单位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763" w:type="dxa"/>
            <w:vMerge w:val="continue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84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52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04" w:type="dxa"/>
            <w:gridSpan w:val="2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763" w:type="dxa"/>
            <w:vMerge w:val="continue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84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52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04" w:type="dxa"/>
            <w:gridSpan w:val="2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763" w:type="dxa"/>
            <w:vMerge w:val="continue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84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34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52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04" w:type="dxa"/>
            <w:gridSpan w:val="2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763" w:type="dxa"/>
            <w:vMerge w:val="continue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84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52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04" w:type="dxa"/>
            <w:gridSpan w:val="2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763" w:type="dxa"/>
            <w:vMerge w:val="continue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84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52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04" w:type="dxa"/>
            <w:gridSpan w:val="2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763" w:type="dxa"/>
            <w:vMerge w:val="continue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84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52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04" w:type="dxa"/>
            <w:gridSpan w:val="2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763" w:type="dxa"/>
            <w:vMerge w:val="continue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84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52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04" w:type="dxa"/>
            <w:gridSpan w:val="2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763" w:type="dxa"/>
            <w:vMerge w:val="continue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教学改革研究和科学研究工作简况</w:t>
            </w:r>
          </w:p>
        </w:tc>
        <w:tc>
          <w:tcPr>
            <w:tcW w:w="120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时间</w:t>
            </w:r>
          </w:p>
        </w:tc>
        <w:tc>
          <w:tcPr>
            <w:tcW w:w="4182" w:type="dxa"/>
            <w:gridSpan w:val="11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项目名称（校、省、国家级项目）</w:t>
            </w:r>
          </w:p>
        </w:tc>
        <w:tc>
          <w:tcPr>
            <w:tcW w:w="2492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概况（在研、结题、获奖）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  <w:jc w:val="center"/>
        </w:trPr>
        <w:tc>
          <w:tcPr>
            <w:tcW w:w="763" w:type="dxa"/>
            <w:vMerge w:val="continue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182" w:type="dxa"/>
            <w:gridSpan w:val="11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92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763" w:type="dxa"/>
            <w:vMerge w:val="continue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182" w:type="dxa"/>
            <w:gridSpan w:val="11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92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3" w:type="dxa"/>
            <w:vMerge w:val="continue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182" w:type="dxa"/>
            <w:gridSpan w:val="11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92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  <w:jc w:val="center"/>
        </w:trPr>
        <w:tc>
          <w:tcPr>
            <w:tcW w:w="763" w:type="dxa"/>
            <w:vMerge w:val="continue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182" w:type="dxa"/>
            <w:gridSpan w:val="11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92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  <w:jc w:val="center"/>
        </w:trPr>
        <w:tc>
          <w:tcPr>
            <w:tcW w:w="763" w:type="dxa"/>
            <w:vMerge w:val="continue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182" w:type="dxa"/>
            <w:gridSpan w:val="11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92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  <w:jc w:val="center"/>
        </w:trPr>
        <w:tc>
          <w:tcPr>
            <w:tcW w:w="763" w:type="dxa"/>
            <w:vMerge w:val="continue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182" w:type="dxa"/>
            <w:gridSpan w:val="11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92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  <w:jc w:val="center"/>
        </w:trPr>
        <w:tc>
          <w:tcPr>
            <w:tcW w:w="763" w:type="dxa"/>
            <w:vMerge w:val="continue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182" w:type="dxa"/>
            <w:gridSpan w:val="11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92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763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项目课题组主要成员简况(不含主持人)</w:t>
            </w:r>
          </w:p>
        </w:tc>
        <w:tc>
          <w:tcPr>
            <w:tcW w:w="79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总人数</w:t>
            </w:r>
          </w:p>
        </w:tc>
        <w:tc>
          <w:tcPr>
            <w:tcW w:w="1206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高级职称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人数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中级职称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人数</w:t>
            </w:r>
          </w:p>
        </w:tc>
        <w:tc>
          <w:tcPr>
            <w:tcW w:w="1134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初级职称人数</w:t>
            </w:r>
          </w:p>
        </w:tc>
        <w:tc>
          <w:tcPr>
            <w:tcW w:w="1111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博士</w:t>
            </w:r>
          </w:p>
        </w:tc>
        <w:tc>
          <w:tcPr>
            <w:tcW w:w="1462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硕士</w:t>
            </w:r>
          </w:p>
        </w:tc>
        <w:tc>
          <w:tcPr>
            <w:tcW w:w="1691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763" w:type="dxa"/>
            <w:vMerge w:val="continue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11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62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91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763" w:type="dxa"/>
            <w:vMerge w:val="continue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120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出生年月</w:t>
            </w:r>
          </w:p>
        </w:tc>
        <w:tc>
          <w:tcPr>
            <w:tcW w:w="1386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专业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技术职务</w:t>
            </w:r>
          </w:p>
        </w:tc>
        <w:tc>
          <w:tcPr>
            <w:tcW w:w="2135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工作单位</w:t>
            </w:r>
          </w:p>
        </w:tc>
        <w:tc>
          <w:tcPr>
            <w:tcW w:w="146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项目中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的分工</w:t>
            </w:r>
          </w:p>
        </w:tc>
        <w:tc>
          <w:tcPr>
            <w:tcW w:w="1691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签名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  <w:jc w:val="center"/>
        </w:trPr>
        <w:tc>
          <w:tcPr>
            <w:tcW w:w="763" w:type="dxa"/>
            <w:vMerge w:val="continue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06" w:type="dxa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86" w:type="dxa"/>
            <w:gridSpan w:val="4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35" w:type="dxa"/>
            <w:gridSpan w:val="5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62" w:type="dxa"/>
            <w:gridSpan w:val="5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91" w:type="dxa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exact"/>
          <w:jc w:val="center"/>
        </w:trPr>
        <w:tc>
          <w:tcPr>
            <w:tcW w:w="763" w:type="dxa"/>
            <w:vMerge w:val="continue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tcBorders>
              <w:top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86" w:type="dxa"/>
            <w:gridSpan w:val="4"/>
            <w:tcBorders>
              <w:top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35" w:type="dxa"/>
            <w:gridSpan w:val="5"/>
            <w:tcBorders>
              <w:top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62" w:type="dxa"/>
            <w:gridSpan w:val="5"/>
            <w:tcBorders>
              <w:top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763" w:type="dxa"/>
            <w:vMerge w:val="continue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6" w:type="dxa"/>
            <w:gridSpan w:val="2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06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86" w:type="dxa"/>
            <w:gridSpan w:val="4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35" w:type="dxa"/>
            <w:gridSpan w:val="5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62" w:type="dxa"/>
            <w:gridSpan w:val="5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91" w:type="dxa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763" w:type="dxa"/>
            <w:vMerge w:val="continue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6" w:type="dxa"/>
            <w:gridSpan w:val="2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06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86" w:type="dxa"/>
            <w:gridSpan w:val="4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rPr>
          <w:rFonts w:ascii="宋体" w:hAnsi="宋体" w:eastAsia="宋体"/>
          <w:b/>
          <w:sz w:val="28"/>
          <w:szCs w:val="24"/>
        </w:rPr>
      </w:pPr>
    </w:p>
    <w:p>
      <w:pPr>
        <w:widowControl/>
        <w:jc w:val="left"/>
        <w:rPr>
          <w:rFonts w:ascii="宋体" w:hAnsi="宋体" w:eastAsia="宋体"/>
          <w:b/>
          <w:sz w:val="28"/>
          <w:szCs w:val="24"/>
        </w:rPr>
      </w:pPr>
      <w:r>
        <w:rPr>
          <w:rFonts w:ascii="宋体" w:hAnsi="宋体" w:eastAsia="宋体"/>
          <w:b/>
          <w:sz w:val="28"/>
          <w:szCs w:val="24"/>
        </w:rPr>
        <w:br w:type="page"/>
      </w:r>
      <w:r>
        <w:rPr>
          <w:rFonts w:hint="eastAsia" w:ascii="宋体" w:hAnsi="宋体" w:eastAsia="宋体"/>
          <w:b/>
          <w:sz w:val="28"/>
          <w:szCs w:val="24"/>
        </w:rPr>
        <w:t>二、立项背景与意义</w:t>
      </w:r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0" w:hRule="atLeast"/>
        </w:trPr>
        <w:tc>
          <w:tcPr>
            <w:tcW w:w="9017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、省内外相关研究现状分析（概述国内外对此问题的研究进展情况，</w:t>
            </w:r>
            <w:r>
              <w:rPr>
                <w:rFonts w:ascii="仿宋" w:hAnsi="仿宋" w:eastAsia="仿宋"/>
                <w:sz w:val="24"/>
                <w:szCs w:val="24"/>
              </w:rPr>
              <w:t>500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字以内）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3" w:hRule="atLeast"/>
        </w:trPr>
        <w:tc>
          <w:tcPr>
            <w:tcW w:w="9017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、本研究项目对促进教学工作、提高教学质量的作用和意义（限列</w:t>
            </w:r>
            <w:r>
              <w:rPr>
                <w:rFonts w:ascii="仿宋" w:hAnsi="仿宋" w:eastAsia="仿宋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条，</w:t>
            </w:r>
            <w:r>
              <w:rPr>
                <w:rFonts w:ascii="仿宋" w:hAnsi="仿宋" w:eastAsia="仿宋"/>
                <w:sz w:val="24"/>
                <w:szCs w:val="24"/>
              </w:rPr>
              <w:t>300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字内）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rPr>
          <w:rFonts w:ascii="宋体" w:hAnsi="宋体" w:eastAsia="宋体"/>
          <w:b/>
          <w:sz w:val="28"/>
          <w:szCs w:val="24"/>
        </w:rPr>
      </w:pPr>
      <w:r>
        <w:rPr>
          <w:rFonts w:ascii="宋体" w:hAnsi="宋体" w:eastAsia="宋体"/>
          <w:b/>
          <w:sz w:val="28"/>
          <w:szCs w:val="24"/>
        </w:rPr>
        <w:br w:type="page"/>
      </w:r>
      <w:r>
        <w:rPr>
          <w:rFonts w:hint="eastAsia" w:ascii="宋体" w:hAnsi="宋体" w:eastAsia="宋体"/>
          <w:b/>
          <w:sz w:val="28"/>
          <w:szCs w:val="24"/>
        </w:rPr>
        <w:t>三、项目实施方案</w:t>
      </w:r>
    </w:p>
    <w:tbl>
      <w:tblPr>
        <w:tblStyle w:val="4"/>
        <w:tblW w:w="901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1" w:hRule="atLeast"/>
        </w:trPr>
        <w:tc>
          <w:tcPr>
            <w:tcW w:w="9017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1、具体研究对象和内容：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、研究拟达到的目标：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、拟解决的主要问题：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0" w:hRule="atLeast"/>
        </w:trPr>
        <w:tc>
          <w:tcPr>
            <w:tcW w:w="9017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、项目的预期成果形式（研究报告、实验报告、调研报告、教改方案、教学大纲、课程标准、讲义、教材、课件、教学软件、著作、论文等。研究报告为必备成果。）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、项目的预期效益（包括实施范围与受益范围等，</w:t>
            </w:r>
            <w:r>
              <w:rPr>
                <w:rFonts w:ascii="仿宋" w:hAnsi="仿宋" w:eastAsia="仿宋"/>
                <w:sz w:val="24"/>
                <w:szCs w:val="24"/>
              </w:rPr>
              <w:t>200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字以内）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6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、实施计划（含不少于两年时间的年度进展情况）。</w:t>
            </w:r>
          </w:p>
          <w:p>
            <w:pPr>
              <w:adjustRightInd w:val="0"/>
              <w:snapToGrid w:val="0"/>
              <w:spacing w:line="240" w:lineRule="atLeast"/>
              <w:ind w:firstLine="720" w:firstLineChars="3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年月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——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年月</w:t>
            </w:r>
          </w:p>
          <w:p>
            <w:pPr>
              <w:adjustRightInd w:val="0"/>
              <w:snapToGrid w:val="0"/>
              <w:spacing w:line="240" w:lineRule="atLeast"/>
              <w:ind w:firstLine="720" w:firstLineChars="3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年月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——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年月</w:t>
            </w:r>
          </w:p>
          <w:p>
            <w:pPr>
              <w:adjustRightInd w:val="0"/>
              <w:snapToGrid w:val="0"/>
              <w:spacing w:line="240" w:lineRule="atLeast"/>
              <w:ind w:firstLine="720" w:firstLineChars="3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年月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——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年月</w:t>
            </w:r>
          </w:p>
          <w:p>
            <w:pPr>
              <w:adjustRightInd w:val="0"/>
              <w:snapToGrid w:val="0"/>
              <w:spacing w:line="240" w:lineRule="atLeast"/>
              <w:ind w:firstLine="720" w:firstLineChars="3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年月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——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年月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7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、本项目的特色、创新及推广应用价值（</w:t>
            </w:r>
            <w:r>
              <w:rPr>
                <w:rFonts w:ascii="仿宋" w:hAnsi="仿宋" w:eastAsia="仿宋"/>
                <w:sz w:val="24"/>
                <w:szCs w:val="24"/>
              </w:rPr>
              <w:t>300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字内）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</w:t>
            </w:r>
            <w:r>
              <w:rPr>
                <w:rFonts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）特色：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</w:t>
            </w:r>
            <w:r>
              <w:rPr>
                <w:rFonts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）创新点：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</w:t>
            </w:r>
            <w:r>
              <w:rPr>
                <w:rFonts w:ascii="仿宋" w:hAnsi="仿宋" w:eastAsia="仿宋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）应用价值及推广：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8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、本项目研究解决教学问题拟采取的主要方法（</w:t>
            </w:r>
            <w:r>
              <w:rPr>
                <w:rFonts w:ascii="仿宋" w:hAnsi="仿宋" w:eastAsia="仿宋"/>
                <w:sz w:val="24"/>
                <w:szCs w:val="24"/>
              </w:rPr>
              <w:t>300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字内）</w:t>
            </w:r>
          </w:p>
        </w:tc>
      </w:tr>
    </w:tbl>
    <w:p>
      <w:pPr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8"/>
          <w:szCs w:val="24"/>
        </w:rPr>
        <w:t>四、项目研究基础</w:t>
      </w:r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5" w:hRule="atLeast"/>
        </w:trPr>
        <w:tc>
          <w:tcPr>
            <w:tcW w:w="9017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、项目组成员已开展的相关研究及成果概述（包括校级以上教学研究课题、学位论文、学术论著论文及获励等，</w:t>
            </w:r>
            <w:r>
              <w:rPr>
                <w:rFonts w:ascii="仿宋" w:hAnsi="仿宋" w:eastAsia="仿宋"/>
                <w:sz w:val="24"/>
                <w:szCs w:val="24"/>
              </w:rPr>
              <w:t>500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字以内）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/>
                <w:spacing w:val="-4"/>
                <w:sz w:val="24"/>
                <w:szCs w:val="24"/>
              </w:rPr>
              <w:t>已具备的教学研究基础和环境，学校对课题的支持情况（含有关政策、经费支持及其使用管理机制、保障条件等），尚缺少的条件和拟解决的途径（</w:t>
            </w:r>
            <w:r>
              <w:rPr>
                <w:rFonts w:ascii="仿宋" w:hAnsi="仿宋" w:eastAsia="仿宋"/>
                <w:spacing w:val="-4"/>
                <w:sz w:val="24"/>
                <w:szCs w:val="24"/>
              </w:rPr>
              <w:t>300</w:t>
            </w:r>
            <w:r>
              <w:rPr>
                <w:rFonts w:hint="eastAsia" w:ascii="仿宋" w:hAnsi="仿宋" w:eastAsia="仿宋"/>
                <w:spacing w:val="-4"/>
                <w:sz w:val="24"/>
                <w:szCs w:val="24"/>
              </w:rPr>
              <w:t>字以内）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rPr>
          <w:rFonts w:ascii="宋体" w:hAnsi="宋体" w:eastAsia="宋体"/>
          <w:b/>
          <w:sz w:val="28"/>
          <w:szCs w:val="24"/>
        </w:rPr>
      </w:pPr>
    </w:p>
    <w:p>
      <w:pPr>
        <w:rPr>
          <w:rFonts w:ascii="宋体" w:hAnsi="宋体" w:eastAsia="宋体"/>
          <w:b/>
          <w:sz w:val="28"/>
          <w:szCs w:val="24"/>
        </w:rPr>
      </w:pPr>
      <w:r>
        <w:rPr>
          <w:rFonts w:hint="eastAsia" w:ascii="宋体" w:hAnsi="宋体" w:eastAsia="宋体"/>
          <w:b/>
          <w:sz w:val="28"/>
          <w:szCs w:val="24"/>
        </w:rPr>
        <w:t>五、经费预算</w:t>
      </w:r>
    </w:p>
    <w:tbl>
      <w:tblPr>
        <w:tblStyle w:val="4"/>
        <w:tblW w:w="916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9"/>
        <w:gridCol w:w="1293"/>
        <w:gridCol w:w="61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769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支出项目</w:t>
            </w:r>
          </w:p>
        </w:tc>
        <w:tc>
          <w:tcPr>
            <w:tcW w:w="1293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金额（元）</w:t>
            </w:r>
          </w:p>
        </w:tc>
        <w:tc>
          <w:tcPr>
            <w:tcW w:w="6106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依据及理由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69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图书资料费</w:t>
            </w:r>
          </w:p>
        </w:tc>
        <w:tc>
          <w:tcPr>
            <w:tcW w:w="1293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106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69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国内调查费</w:t>
            </w:r>
          </w:p>
        </w:tc>
        <w:tc>
          <w:tcPr>
            <w:tcW w:w="1293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106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69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文印费</w:t>
            </w:r>
          </w:p>
        </w:tc>
        <w:tc>
          <w:tcPr>
            <w:tcW w:w="1293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106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69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小型会议费</w:t>
            </w:r>
          </w:p>
        </w:tc>
        <w:tc>
          <w:tcPr>
            <w:tcW w:w="1293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106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69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其它</w:t>
            </w:r>
          </w:p>
        </w:tc>
        <w:tc>
          <w:tcPr>
            <w:tcW w:w="1293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106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69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合计</w:t>
            </w:r>
          </w:p>
        </w:tc>
        <w:tc>
          <w:tcPr>
            <w:tcW w:w="1293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106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jc w:val="left"/>
        <w:rPr>
          <w:rFonts w:ascii="宋体" w:hAnsi="宋体" w:eastAsia="宋体"/>
          <w:b/>
          <w:szCs w:val="24"/>
        </w:rPr>
      </w:pPr>
      <w:r>
        <w:rPr>
          <w:rFonts w:hint="eastAsia" w:ascii="宋体" w:hAnsi="宋体" w:eastAsia="宋体"/>
          <w:b/>
          <w:sz w:val="28"/>
          <w:szCs w:val="24"/>
        </w:rPr>
        <w:t>六、推荐、评审意见</w:t>
      </w:r>
    </w:p>
    <w:tbl>
      <w:tblPr>
        <w:tblStyle w:val="4"/>
        <w:tblW w:w="0" w:type="auto"/>
        <w:tblInd w:w="-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2" w:hRule="atLeast"/>
        </w:trPr>
        <w:tc>
          <w:tcPr>
            <w:tcW w:w="9169" w:type="dxa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学部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审核意见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ind w:firstLine="6468" w:firstLineChars="2695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（盖章）</w:t>
            </w:r>
          </w:p>
          <w:p>
            <w:pPr>
              <w:adjustRightInd w:val="0"/>
              <w:snapToGrid w:val="0"/>
              <w:spacing w:line="240" w:lineRule="atLeast"/>
              <w:ind w:firstLine="6720" w:firstLineChars="28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1" w:hRule="atLeast"/>
        </w:trPr>
        <w:tc>
          <w:tcPr>
            <w:tcW w:w="9169" w:type="dxa"/>
            <w:tcBorders>
              <w:top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教学指导委员会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评审意见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ind w:firstLine="6549" w:firstLineChars="2729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（盖章）</w:t>
            </w:r>
          </w:p>
          <w:p>
            <w:pPr>
              <w:adjustRightInd w:val="0"/>
              <w:snapToGrid w:val="0"/>
              <w:spacing w:line="240" w:lineRule="atLeast"/>
              <w:ind w:firstLine="6720" w:firstLineChars="28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9169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学院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审核意见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ind w:firstLine="6645" w:firstLineChars="2769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（盖章）</w:t>
            </w:r>
          </w:p>
          <w:p>
            <w:pPr>
              <w:adjustRightInd w:val="0"/>
              <w:snapToGrid w:val="0"/>
              <w:spacing w:line="240" w:lineRule="atLeast"/>
              <w:ind w:firstLine="6840" w:firstLineChars="28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   月   日</w:t>
            </w:r>
          </w:p>
        </w:tc>
      </w:tr>
    </w:tbl>
    <w:p>
      <w:pPr>
        <w:spacing w:line="500" w:lineRule="exac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注：填写此表时，不要任意改变栏目和规格，内容简明扼要。如因篇幅原因需对表格进行调整，应当以“整页设计”为原则。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41107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lNzI0MTdhZjE1NGRkNmVjNTlhZDVjNzBiYmIwM2YifQ=="/>
  </w:docVars>
  <w:rsids>
    <w:rsidRoot w:val="00462955"/>
    <w:rsid w:val="00155031"/>
    <w:rsid w:val="003052D9"/>
    <w:rsid w:val="00462955"/>
    <w:rsid w:val="007941EF"/>
    <w:rsid w:val="007C2AC5"/>
    <w:rsid w:val="009C522B"/>
    <w:rsid w:val="00BA2E13"/>
    <w:rsid w:val="00E05D48"/>
    <w:rsid w:val="127A2E8D"/>
    <w:rsid w:val="40403663"/>
    <w:rsid w:val="75E30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930</Words>
  <Characters>1157</Characters>
  <Lines>11</Lines>
  <Paragraphs>3</Paragraphs>
  <TotalTime>103</TotalTime>
  <ScaleCrop>false</ScaleCrop>
  <LinksUpToDate>false</LinksUpToDate>
  <CharactersWithSpaces>1206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2022-06-24T02:45:00Z</dcterms:created>
  <dc:creator>Microsoft</dc:creator>
  <cp:lastModifiedBy>A208S</cp:lastModifiedBy>
  <dcterms:modified xsi:type="dcterms:W3CDTF">2023-02-17T06:07:12Z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FA37A129DDD04843AC2522C1A33B321D</vt:lpwstr>
  </property>
</Properties>
</file>