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41896">
      <w:pPr>
        <w:jc w:val="center"/>
        <w:rPr>
          <w:rFonts w:eastAsia="黑体"/>
          <w:b/>
          <w:bCs/>
          <w:color w:val="000000"/>
          <w:sz w:val="36"/>
          <w:szCs w:val="36"/>
        </w:rPr>
      </w:pPr>
      <w:bookmarkStart w:id="0" w:name="_GoBack"/>
      <w:r>
        <w:rPr>
          <w:rFonts w:hint="eastAsia" w:eastAsia="黑体"/>
          <w:b/>
          <w:bCs/>
          <w:color w:val="000000"/>
          <w:sz w:val="36"/>
          <w:szCs w:val="36"/>
        </w:rPr>
        <w:t>武汉</w:t>
      </w:r>
      <w:r>
        <w:rPr>
          <w:rFonts w:hint="eastAsia" w:eastAsia="黑体"/>
          <w:b/>
          <w:bCs/>
          <w:color w:val="000000"/>
          <w:sz w:val="36"/>
          <w:szCs w:val="36"/>
          <w:lang w:val="en-US" w:eastAsia="zh-CN"/>
        </w:rPr>
        <w:t>城市学院</w:t>
      </w:r>
      <w:r>
        <w:rPr>
          <w:rFonts w:hint="eastAsia" w:eastAsia="黑体"/>
          <w:b/>
          <w:bCs/>
          <w:color w:val="000000"/>
          <w:sz w:val="36"/>
          <w:szCs w:val="36"/>
        </w:rPr>
        <w:t>毕业设计（论文）学生自查表</w:t>
      </w:r>
    </w:p>
    <w:bookmarkEnd w:id="0"/>
    <w:p w14:paraId="12481A03">
      <w:pPr>
        <w:jc w:val="center"/>
        <w:rPr>
          <w:rFonts w:eastAsia="黑体"/>
          <w:b/>
          <w:bCs/>
          <w:color w:val="000000"/>
          <w:sz w:val="24"/>
        </w:rPr>
      </w:pPr>
      <w:r>
        <w:rPr>
          <w:rFonts w:hint="eastAsia" w:eastAsia="黑体"/>
          <w:b/>
          <w:bCs/>
          <w:color w:val="000000"/>
          <w:sz w:val="24"/>
        </w:rPr>
        <w:t>（中期检查用）</w:t>
      </w:r>
    </w:p>
    <w:p w14:paraId="167771BB">
      <w:pPr>
        <w:jc w:val="center"/>
        <w:rPr>
          <w:rFonts w:eastAsia="黑体"/>
          <w:b/>
          <w:bCs/>
          <w:color w:val="000000"/>
          <w:sz w:val="24"/>
        </w:rPr>
      </w:pPr>
    </w:p>
    <w:tbl>
      <w:tblPr>
        <w:tblStyle w:val="3"/>
        <w:tblW w:w="90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242"/>
        <w:gridCol w:w="735"/>
        <w:gridCol w:w="469"/>
        <w:gridCol w:w="626"/>
        <w:gridCol w:w="252"/>
        <w:gridCol w:w="603"/>
        <w:gridCol w:w="1282"/>
        <w:gridCol w:w="788"/>
        <w:gridCol w:w="1659"/>
      </w:tblGrid>
      <w:tr w14:paraId="6C9A9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408" w:type="dxa"/>
            <w:noWrap w:val="0"/>
            <w:vAlign w:val="center"/>
          </w:tcPr>
          <w:p w14:paraId="5E01FAAB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1242" w:type="dxa"/>
            <w:noWrap w:val="0"/>
            <w:vAlign w:val="center"/>
          </w:tcPr>
          <w:p w14:paraId="5316A09F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 w14:paraId="4BB165D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 w14:paraId="0AA00512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71B5393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学部</w:t>
            </w:r>
          </w:p>
        </w:tc>
        <w:tc>
          <w:tcPr>
            <w:tcW w:w="1282" w:type="dxa"/>
            <w:noWrap w:val="0"/>
            <w:vAlign w:val="center"/>
          </w:tcPr>
          <w:p w14:paraId="72A6ADD1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B6CA7D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659" w:type="dxa"/>
            <w:noWrap w:val="0"/>
            <w:vAlign w:val="center"/>
          </w:tcPr>
          <w:p w14:paraId="3A5068CC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14:paraId="5784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08" w:type="dxa"/>
            <w:noWrap w:val="0"/>
            <w:vAlign w:val="center"/>
          </w:tcPr>
          <w:p w14:paraId="2B9D4E52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指导教师</w:t>
            </w:r>
          </w:p>
          <w:p w14:paraId="571738C7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3927" w:type="dxa"/>
            <w:gridSpan w:val="6"/>
            <w:noWrap w:val="0"/>
            <w:vAlign w:val="center"/>
          </w:tcPr>
          <w:p w14:paraId="2663AFDD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440E1703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职</w:t>
            </w:r>
            <w:r>
              <w:rPr>
                <w:rFonts w:ascii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2447" w:type="dxa"/>
            <w:gridSpan w:val="2"/>
            <w:noWrap w:val="0"/>
            <w:vAlign w:val="center"/>
          </w:tcPr>
          <w:p w14:paraId="7F989185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14:paraId="32E7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08" w:type="dxa"/>
            <w:noWrap w:val="0"/>
            <w:vAlign w:val="center"/>
          </w:tcPr>
          <w:p w14:paraId="54807217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课题名称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55080B8">
            <w:pPr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3F7550C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来源</w:t>
            </w:r>
          </w:p>
        </w:tc>
        <w:tc>
          <w:tcPr>
            <w:tcW w:w="3729" w:type="dxa"/>
            <w:gridSpan w:val="3"/>
            <w:noWrap w:val="0"/>
            <w:vAlign w:val="center"/>
          </w:tcPr>
          <w:p w14:paraId="5CD7C3A6">
            <w:pPr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14:paraId="449B7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08" w:type="dxa"/>
            <w:noWrap w:val="0"/>
            <w:vAlign w:val="center"/>
          </w:tcPr>
          <w:p w14:paraId="10D62FC1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个人精力</w:t>
            </w:r>
          </w:p>
          <w:p w14:paraId="08B9E06B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实际投入</w:t>
            </w:r>
          </w:p>
        </w:tc>
        <w:tc>
          <w:tcPr>
            <w:tcW w:w="1242" w:type="dxa"/>
            <w:noWrap w:val="0"/>
            <w:vAlign w:val="center"/>
          </w:tcPr>
          <w:p w14:paraId="198D9A65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日平均</w:t>
            </w:r>
          </w:p>
          <w:p w14:paraId="0D4809AC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工作时间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 w14:paraId="2C5FEACD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gridSpan w:val="3"/>
            <w:noWrap w:val="0"/>
            <w:vAlign w:val="center"/>
          </w:tcPr>
          <w:p w14:paraId="3C4397B9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周平均</w:t>
            </w:r>
          </w:p>
          <w:p w14:paraId="32D7878E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工作时间</w:t>
            </w:r>
          </w:p>
        </w:tc>
        <w:tc>
          <w:tcPr>
            <w:tcW w:w="1282" w:type="dxa"/>
            <w:noWrap w:val="0"/>
            <w:vAlign w:val="center"/>
          </w:tcPr>
          <w:p w14:paraId="578FFC5D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0065D7C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出勤率%</w:t>
            </w:r>
          </w:p>
        </w:tc>
        <w:tc>
          <w:tcPr>
            <w:tcW w:w="1659" w:type="dxa"/>
            <w:noWrap w:val="0"/>
            <w:vAlign w:val="center"/>
          </w:tcPr>
          <w:p w14:paraId="7D5954A8">
            <w:pPr>
              <w:widowControl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14:paraId="6A365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3" w:hRule="atLeast"/>
          <w:jc w:val="center"/>
        </w:trPr>
        <w:tc>
          <w:tcPr>
            <w:tcW w:w="1408" w:type="dxa"/>
            <w:noWrap w:val="0"/>
            <w:vAlign w:val="center"/>
          </w:tcPr>
          <w:p w14:paraId="72E2DA94">
            <w:pPr>
              <w:jc w:val="both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指导教师每周指导次数</w:t>
            </w:r>
          </w:p>
        </w:tc>
        <w:tc>
          <w:tcPr>
            <w:tcW w:w="2446" w:type="dxa"/>
            <w:gridSpan w:val="3"/>
            <w:noWrap w:val="0"/>
            <w:vAlign w:val="center"/>
          </w:tcPr>
          <w:p w14:paraId="15AC208E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gridSpan w:val="3"/>
            <w:noWrap w:val="0"/>
            <w:vAlign w:val="center"/>
          </w:tcPr>
          <w:p w14:paraId="1691EDB3">
            <w:pPr>
              <w:jc w:val="both"/>
              <w:rPr>
                <w:rFonts w:hint="eastAsia"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每周指导</w:t>
            </w:r>
          </w:p>
          <w:p w14:paraId="47D9F65F">
            <w:pPr>
              <w:jc w:val="both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时间(小时）</w:t>
            </w:r>
          </w:p>
        </w:tc>
        <w:tc>
          <w:tcPr>
            <w:tcW w:w="1282" w:type="dxa"/>
            <w:noWrap w:val="0"/>
            <w:vAlign w:val="center"/>
          </w:tcPr>
          <w:p w14:paraId="0E112764">
            <w:pPr>
              <w:jc w:val="both"/>
              <w:rPr>
                <w:rFonts w:hint="eastAsia" w:ascii="仿宋_GB2312"/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B59D7B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有无指导记录</w:t>
            </w:r>
          </w:p>
        </w:tc>
        <w:tc>
          <w:tcPr>
            <w:tcW w:w="1659" w:type="dxa"/>
            <w:noWrap w:val="0"/>
            <w:vAlign w:val="center"/>
          </w:tcPr>
          <w:p w14:paraId="7101C37D">
            <w:pPr>
              <w:jc w:val="both"/>
              <w:rPr>
                <w:rFonts w:hint="eastAsia" w:ascii="仿宋_GB2312"/>
                <w:color w:val="000000"/>
                <w:sz w:val="24"/>
                <w:szCs w:val="24"/>
              </w:rPr>
            </w:pPr>
          </w:p>
        </w:tc>
      </w:tr>
      <w:tr w14:paraId="5AF45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408" w:type="dxa"/>
            <w:noWrap w:val="0"/>
            <w:vAlign w:val="center"/>
          </w:tcPr>
          <w:p w14:paraId="0D471CD9">
            <w:pPr>
              <w:jc w:val="both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任务书填写 情 况</w:t>
            </w:r>
          </w:p>
        </w:tc>
        <w:tc>
          <w:tcPr>
            <w:tcW w:w="2446" w:type="dxa"/>
            <w:gridSpan w:val="3"/>
            <w:noWrap w:val="0"/>
            <w:vAlign w:val="center"/>
          </w:tcPr>
          <w:p w14:paraId="05F5981D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较好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中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差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</w:p>
        </w:tc>
        <w:tc>
          <w:tcPr>
            <w:tcW w:w="1481" w:type="dxa"/>
            <w:gridSpan w:val="3"/>
            <w:noWrap w:val="0"/>
            <w:vAlign w:val="center"/>
          </w:tcPr>
          <w:p w14:paraId="1ABB8653">
            <w:pPr>
              <w:jc w:val="both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下达日期</w:t>
            </w:r>
          </w:p>
        </w:tc>
        <w:tc>
          <w:tcPr>
            <w:tcW w:w="3729" w:type="dxa"/>
            <w:gridSpan w:val="3"/>
            <w:noWrap w:val="0"/>
            <w:vAlign w:val="center"/>
          </w:tcPr>
          <w:p w14:paraId="1EDC5E57">
            <w:pPr>
              <w:jc w:val="both"/>
              <w:rPr>
                <w:rFonts w:hint="eastAsia" w:ascii="仿宋_GB2312"/>
                <w:color w:val="000000"/>
                <w:sz w:val="24"/>
                <w:szCs w:val="24"/>
              </w:rPr>
            </w:pPr>
          </w:p>
        </w:tc>
      </w:tr>
      <w:tr w14:paraId="32618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408" w:type="dxa"/>
            <w:noWrap w:val="0"/>
            <w:vAlign w:val="center"/>
          </w:tcPr>
          <w:p w14:paraId="2E3BE561">
            <w:pPr>
              <w:jc w:val="both"/>
              <w:rPr>
                <w:rFonts w:hint="default" w:ascii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文献查阅与资料综述</w:t>
            </w:r>
          </w:p>
        </w:tc>
        <w:tc>
          <w:tcPr>
            <w:tcW w:w="2446" w:type="dxa"/>
            <w:gridSpan w:val="3"/>
            <w:noWrap w:val="0"/>
            <w:vAlign w:val="center"/>
          </w:tcPr>
          <w:p w14:paraId="441E87D1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较好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中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差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</w:p>
        </w:tc>
        <w:tc>
          <w:tcPr>
            <w:tcW w:w="1481" w:type="dxa"/>
            <w:gridSpan w:val="3"/>
            <w:noWrap w:val="0"/>
            <w:vAlign w:val="center"/>
          </w:tcPr>
          <w:p w14:paraId="6A0327BC">
            <w:pPr>
              <w:jc w:val="both"/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查阅文献</w:t>
            </w:r>
          </w:p>
          <w:p w14:paraId="091540F8">
            <w:pPr>
              <w:jc w:val="both"/>
              <w:rPr>
                <w:rFonts w:hint="default" w:ascii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3729" w:type="dxa"/>
            <w:gridSpan w:val="3"/>
            <w:noWrap w:val="0"/>
            <w:vAlign w:val="center"/>
          </w:tcPr>
          <w:p w14:paraId="0A63ED95">
            <w:pPr>
              <w:jc w:val="both"/>
              <w:rPr>
                <w:rFonts w:hint="eastAsia" w:ascii="仿宋_GB2312"/>
                <w:color w:val="000000"/>
                <w:sz w:val="24"/>
                <w:szCs w:val="24"/>
              </w:rPr>
            </w:pPr>
          </w:p>
        </w:tc>
      </w:tr>
      <w:tr w14:paraId="34FA5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408" w:type="dxa"/>
            <w:noWrap w:val="0"/>
            <w:vAlign w:val="center"/>
          </w:tcPr>
          <w:p w14:paraId="60126006">
            <w:pPr>
              <w:jc w:val="both"/>
              <w:rPr>
                <w:rFonts w:hint="default" w:ascii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外文文献翻译完成情况</w:t>
            </w:r>
          </w:p>
        </w:tc>
        <w:tc>
          <w:tcPr>
            <w:tcW w:w="2446" w:type="dxa"/>
            <w:gridSpan w:val="3"/>
            <w:noWrap w:val="0"/>
            <w:vAlign w:val="center"/>
          </w:tcPr>
          <w:p w14:paraId="3FC6503D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较好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中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差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</w:p>
        </w:tc>
        <w:tc>
          <w:tcPr>
            <w:tcW w:w="1481" w:type="dxa"/>
            <w:gridSpan w:val="3"/>
            <w:noWrap w:val="0"/>
            <w:vAlign w:val="center"/>
          </w:tcPr>
          <w:p w14:paraId="6071C78C">
            <w:pPr>
              <w:jc w:val="both"/>
              <w:rPr>
                <w:rFonts w:hint="default" w:ascii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开题报告完成情况</w:t>
            </w:r>
          </w:p>
        </w:tc>
        <w:tc>
          <w:tcPr>
            <w:tcW w:w="3729" w:type="dxa"/>
            <w:gridSpan w:val="3"/>
            <w:noWrap w:val="0"/>
            <w:vAlign w:val="center"/>
          </w:tcPr>
          <w:p w14:paraId="20D32621"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较好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</w:t>
            </w:r>
          </w:p>
          <w:p w14:paraId="3E1F422F">
            <w:pPr>
              <w:jc w:val="both"/>
              <w:rPr>
                <w:rFonts w:hint="eastAsia" w:ascii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中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差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</w:t>
            </w:r>
          </w:p>
        </w:tc>
      </w:tr>
      <w:tr w14:paraId="7D9C3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08" w:type="dxa"/>
            <w:vMerge w:val="restart"/>
            <w:noWrap w:val="0"/>
            <w:vAlign w:val="center"/>
          </w:tcPr>
          <w:p w14:paraId="0CDAE83A">
            <w:pPr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毕业设计（论文）工作进度（完成）内容及</w:t>
            </w:r>
          </w:p>
          <w:p w14:paraId="23A05B2F">
            <w:pPr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比重</w:t>
            </w:r>
          </w:p>
        </w:tc>
        <w:tc>
          <w:tcPr>
            <w:tcW w:w="2446" w:type="dxa"/>
            <w:gridSpan w:val="3"/>
            <w:noWrap w:val="0"/>
            <w:vAlign w:val="center"/>
          </w:tcPr>
          <w:p w14:paraId="6EEC801A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已完成主要内容</w:t>
            </w:r>
          </w:p>
        </w:tc>
        <w:tc>
          <w:tcPr>
            <w:tcW w:w="878" w:type="dxa"/>
            <w:gridSpan w:val="2"/>
            <w:noWrap w:val="0"/>
            <w:vAlign w:val="center"/>
          </w:tcPr>
          <w:p w14:paraId="1EBE026C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%</w:t>
            </w:r>
          </w:p>
        </w:tc>
        <w:tc>
          <w:tcPr>
            <w:tcW w:w="2673" w:type="dxa"/>
            <w:gridSpan w:val="3"/>
            <w:noWrap w:val="0"/>
            <w:vAlign w:val="center"/>
          </w:tcPr>
          <w:p w14:paraId="2F96B9BB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待完成主要内容</w:t>
            </w:r>
          </w:p>
        </w:tc>
        <w:tc>
          <w:tcPr>
            <w:tcW w:w="1659" w:type="dxa"/>
            <w:noWrap w:val="0"/>
            <w:vAlign w:val="center"/>
          </w:tcPr>
          <w:p w14:paraId="1F3D8EAA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%</w:t>
            </w:r>
          </w:p>
        </w:tc>
      </w:tr>
      <w:tr w14:paraId="6B9D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0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 w14:paraId="53C209DB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noWrap w:val="0"/>
            <w:vAlign w:val="center"/>
          </w:tcPr>
          <w:p w14:paraId="74586B45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noWrap w:val="0"/>
            <w:vAlign w:val="center"/>
          </w:tcPr>
          <w:p w14:paraId="39063CD3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2673" w:type="dxa"/>
            <w:gridSpan w:val="3"/>
            <w:noWrap w:val="0"/>
            <w:vAlign w:val="center"/>
          </w:tcPr>
          <w:p w14:paraId="5A7B8FBD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noWrap w:val="0"/>
            <w:vAlign w:val="center"/>
          </w:tcPr>
          <w:p w14:paraId="5E44B99E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14:paraId="2AC8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4" w:hRule="atLeast"/>
          <w:jc w:val="center"/>
        </w:trPr>
        <w:tc>
          <w:tcPr>
            <w:tcW w:w="1408" w:type="dxa"/>
            <w:noWrap w:val="0"/>
            <w:vAlign w:val="center"/>
          </w:tcPr>
          <w:p w14:paraId="0DD2ED3B">
            <w:pPr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存在问题</w:t>
            </w:r>
          </w:p>
        </w:tc>
        <w:tc>
          <w:tcPr>
            <w:tcW w:w="7656" w:type="dxa"/>
            <w:gridSpan w:val="9"/>
            <w:noWrap w:val="0"/>
            <w:vAlign w:val="top"/>
          </w:tcPr>
          <w:p w14:paraId="6BCA85D8">
            <w:pPr>
              <w:jc w:val="both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C8D8E0E">
      <w:pPr>
        <w:ind w:firstLine="5760" w:firstLineChars="2400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指导教师签字：</w:t>
      </w:r>
    </w:p>
    <w:p w14:paraId="189353E4">
      <w:pPr>
        <w:jc w:val="center"/>
      </w:pP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                      </w:t>
      </w:r>
      <w:r>
        <w:rPr>
          <w:rFonts w:hint="eastAsia"/>
          <w:color w:val="000000"/>
          <w:sz w:val="24"/>
          <w:szCs w:val="24"/>
        </w:rPr>
        <w:t>年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/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C5D29"/>
    <w:rsid w:val="05114EDC"/>
    <w:rsid w:val="08BB280E"/>
    <w:rsid w:val="09113EF5"/>
    <w:rsid w:val="0A182557"/>
    <w:rsid w:val="1A2C5D29"/>
    <w:rsid w:val="25D54AB7"/>
    <w:rsid w:val="379C7B9F"/>
    <w:rsid w:val="38173412"/>
    <w:rsid w:val="3E34394D"/>
    <w:rsid w:val="47C50589"/>
    <w:rsid w:val="57A411D6"/>
    <w:rsid w:val="6A1C01C1"/>
    <w:rsid w:val="7D7776E4"/>
    <w:rsid w:val="7E327E17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customStyle="1" w:styleId="5">
    <w:name w:val="外国语"/>
    <w:basedOn w:val="2"/>
    <w:autoRedefine/>
    <w:qFormat/>
    <w:uiPriority w:val="0"/>
    <w:pPr>
      <w:spacing w:line="300" w:lineRule="auto"/>
      <w:jc w:val="left"/>
    </w:pPr>
    <w:rPr>
      <w:rFonts w:hint="eastAsia" w:ascii="Times New Roman" w:hAnsi="Times New Roman" w:eastAsia="宋体" w:cs="Times New Roman"/>
      <w:sz w:val="24"/>
      <w:lang w:eastAsia="ja-JP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233</Characters>
  <Lines>0</Lines>
  <Paragraphs>0</Paragraphs>
  <TotalTime>0</TotalTime>
  <ScaleCrop>false</ScaleCrop>
  <LinksUpToDate>false</LinksUpToDate>
  <CharactersWithSpaces>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2025-01-02T06:54:00Z</dcterms:created>
  <dc:creator>霍霍哈嘿</dc:creator>
  <cp:lastModifiedBy>赵雪吟</cp:lastModifiedBy>
  <cp:lastPrinted>2025-06-20T00:54:00Z</cp:lastPrinted>
  <dcterms:modified xsi:type="dcterms:W3CDTF">2026-09-16T02:16:33Z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DFFA8AAB820C40359D26B1693A5B5316_13</vt:lpwstr>
  </property>
  <property fmtid="{D5CDD505-2E9C-101B-9397-08002B2CF9AE}" pid="4" name="KSOTemplateDocerSaveRecord">
    <vt:lpwstr>eyJoZGlkIjoiMjdjNzIyNzhlMjRlNTg5YTdkODQzODM4NjhjOWNkMjIiLCJ1c2VySWQiOiIyOTkyNjQ2MzAifQ==</vt:lpwstr>
  </property>
</Properties>
</file>